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35E97" w14:textId="77777777" w:rsidR="002D3DB1" w:rsidRDefault="002D3DB1">
      <w:pPr>
        <w:pStyle w:val="berschrift3"/>
        <w:spacing w:line="1" w:lineRule="atLeast"/>
        <w:rPr>
          <w:rFonts w:ascii="Myriad Pro-Semibold" w:hAnsi="Myriad Pro-Semibold" w:cs="Myriad Pro-Semibold"/>
          <w:sz w:val="30"/>
          <w:szCs w:val="30"/>
        </w:rPr>
      </w:pPr>
    </w:p>
    <w:p w14:paraId="5BFB0B98" w14:textId="0BE134E9" w:rsidR="0087712A" w:rsidRPr="00485F62" w:rsidRDefault="00F63DDF" w:rsidP="006D5FB8">
      <w:pPr>
        <w:pStyle w:val="Style17"/>
        <w:spacing w:line="1" w:lineRule="atLeast"/>
        <w:rPr>
          <w:rFonts w:ascii="Myriad Pro-Bold" w:hAnsi="Myriad Pro-Bold" w:cs="Myriad Pro-Bold"/>
          <w:b/>
          <w:bCs/>
          <w:color w:val="005DA9"/>
          <w:sz w:val="28"/>
          <w:szCs w:val="28"/>
        </w:rPr>
      </w:pPr>
      <w:bookmarkStart w:id="0" w:name="t44"/>
      <w:r w:rsidRPr="00485F62">
        <w:rPr>
          <w:rFonts w:ascii="Myriad Pro-Bold" w:hAnsi="Myriad Pro-Bold" w:cs="Myriad Pro-Bold"/>
          <w:b/>
          <w:bCs/>
          <w:color w:val="005DA9"/>
          <w:sz w:val="28"/>
          <w:szCs w:val="28"/>
        </w:rPr>
        <w:t xml:space="preserve">Aufgaben- </w:t>
      </w:r>
      <w:r w:rsidR="00D268BA" w:rsidRPr="00485F62">
        <w:rPr>
          <w:rFonts w:ascii="Myriad Pro-Bold" w:hAnsi="Myriad Pro-Bold" w:cs="Myriad Pro-Bold"/>
          <w:b/>
          <w:bCs/>
          <w:color w:val="005DA9"/>
          <w:sz w:val="28"/>
          <w:szCs w:val="28"/>
        </w:rPr>
        <w:t xml:space="preserve">und Anforderungsprofil: </w:t>
      </w:r>
      <w:r w:rsidR="00E06E71" w:rsidRPr="00485F62">
        <w:rPr>
          <w:rFonts w:ascii="Myriad Pro-Bold" w:hAnsi="Myriad Pro-Bold" w:cs="Myriad Pro-Bold"/>
          <w:b/>
          <w:bCs/>
          <w:color w:val="005DA9"/>
          <w:sz w:val="28"/>
          <w:szCs w:val="28"/>
        </w:rPr>
        <w:t>Beisitzer*in</w:t>
      </w:r>
      <w:bookmarkEnd w:id="0"/>
    </w:p>
    <w:p w14:paraId="26844659" w14:textId="77777777" w:rsidR="00E06E71" w:rsidRDefault="00E06E71" w:rsidP="00E06E71"/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3827"/>
        <w:gridCol w:w="567"/>
        <w:gridCol w:w="567"/>
      </w:tblGrid>
      <w:tr w:rsidR="00E06E71" w:rsidRPr="00C55492" w14:paraId="27726C11" w14:textId="77777777" w:rsidTr="0063077D">
        <w:trPr>
          <w:cantSplit/>
        </w:trPr>
        <w:tc>
          <w:tcPr>
            <w:tcW w:w="3539" w:type="dxa"/>
          </w:tcPr>
          <w:p w14:paraId="46BA425B" w14:textId="3C1DA739" w:rsidR="00E06E71" w:rsidRPr="00C55492" w:rsidRDefault="00C11FBE" w:rsidP="00C11FBE">
            <w:pPr>
              <w:pStyle w:val="Style15"/>
              <w:spacing w:before="80" w:after="80"/>
              <w:rPr>
                <w:rFonts w:ascii="Myriad Pro-Bold" w:hAnsi="Myriad Pro-Bold" w:cs="Myriad Pro-Bold"/>
                <w:sz w:val="20"/>
                <w:szCs w:val="20"/>
              </w:rPr>
            </w:pPr>
            <w:r>
              <w:rPr>
                <w:rFonts w:ascii="Myriad Pro-Bold" w:hAnsi="Myriad Pro-Bold" w:cs="Myriad Pro-Bold"/>
                <w:b/>
                <w:bCs/>
                <w:color w:val="003869"/>
                <w:sz w:val="20"/>
                <w:szCs w:val="20"/>
              </w:rPr>
              <w:t xml:space="preserve"> Aufgaben</w:t>
            </w:r>
          </w:p>
        </w:tc>
        <w:tc>
          <w:tcPr>
            <w:tcW w:w="3827" w:type="dxa"/>
          </w:tcPr>
          <w:p w14:paraId="729087FA" w14:textId="2AB700BE" w:rsidR="00E06E71" w:rsidRPr="00C55492" w:rsidRDefault="00C11FBE" w:rsidP="00C11FBE">
            <w:pPr>
              <w:pStyle w:val="Style15"/>
              <w:spacing w:before="80"/>
              <w:rPr>
                <w:rFonts w:ascii="Myriad Pro-Bold" w:hAnsi="Myriad Pro-Bold" w:cs="Myriad Pro-Bold"/>
                <w:sz w:val="20"/>
                <w:szCs w:val="20"/>
              </w:rPr>
            </w:pPr>
            <w:r>
              <w:rPr>
                <w:rFonts w:ascii="Myriad Pro-Bold" w:hAnsi="Myriad Pro-Bold" w:cs="Myriad Pro-Bold"/>
                <w:b/>
                <w:bCs/>
                <w:color w:val="003869"/>
                <w:sz w:val="20"/>
                <w:szCs w:val="20"/>
              </w:rPr>
              <w:t xml:space="preserve"> </w:t>
            </w:r>
            <w:r w:rsidR="00E06E71" w:rsidRPr="00C55492">
              <w:rPr>
                <w:rFonts w:ascii="Myriad Pro-Bold" w:hAnsi="Myriad Pro-Bold" w:cs="Myriad Pro-Bold"/>
                <w:b/>
                <w:bCs/>
                <w:color w:val="003869"/>
                <w:sz w:val="20"/>
                <w:szCs w:val="20"/>
              </w:rPr>
              <w:t xml:space="preserve">Kompetenzen/Anforderungen </w:t>
            </w:r>
          </w:p>
        </w:tc>
        <w:tc>
          <w:tcPr>
            <w:tcW w:w="567" w:type="dxa"/>
          </w:tcPr>
          <w:p w14:paraId="2DBD89BE" w14:textId="42A4F9C5" w:rsidR="00E06E71" w:rsidRPr="00C55492" w:rsidRDefault="00C11FBE" w:rsidP="00C11FBE">
            <w:pPr>
              <w:pStyle w:val="Style15"/>
              <w:spacing w:before="80"/>
              <w:rPr>
                <w:rFonts w:ascii="Myriad Pro-Bold" w:hAnsi="Myriad Pro-Bold" w:cs="Myriad Pro-Bold"/>
                <w:sz w:val="20"/>
                <w:szCs w:val="20"/>
              </w:rPr>
            </w:pPr>
            <w:r>
              <w:rPr>
                <w:rFonts w:ascii="Myriad Pro-Bold" w:hAnsi="Myriad Pro-Bold" w:cs="Myriad Pro-Bold"/>
                <w:b/>
                <w:bCs/>
                <w:color w:val="003869"/>
                <w:sz w:val="20"/>
                <w:szCs w:val="20"/>
              </w:rPr>
              <w:t xml:space="preserve"> </w:t>
            </w:r>
            <w:r w:rsidR="00E06E71" w:rsidRPr="00C55492">
              <w:rPr>
                <w:rFonts w:ascii="Myriad Pro-Bold" w:hAnsi="Myriad Pro-Bold" w:cs="Myriad Pro-Bold"/>
                <w:b/>
                <w:bCs/>
                <w:color w:val="003869"/>
                <w:sz w:val="20"/>
                <w:szCs w:val="20"/>
              </w:rPr>
              <w:t xml:space="preserve">Ja </w:t>
            </w:r>
          </w:p>
        </w:tc>
        <w:tc>
          <w:tcPr>
            <w:tcW w:w="567" w:type="dxa"/>
          </w:tcPr>
          <w:p w14:paraId="5B5A04AE" w14:textId="4E0EC173" w:rsidR="00E06E71" w:rsidRPr="00C55492" w:rsidRDefault="00C11FBE" w:rsidP="00C11FBE">
            <w:pPr>
              <w:pStyle w:val="Style15"/>
              <w:spacing w:before="80"/>
              <w:rPr>
                <w:rFonts w:ascii="Myriad Pro-Bold" w:hAnsi="Myriad Pro-Bold" w:cs="Myriad Pro-Bold"/>
                <w:sz w:val="20"/>
                <w:szCs w:val="20"/>
              </w:rPr>
            </w:pPr>
            <w:r>
              <w:rPr>
                <w:rFonts w:ascii="Myriad Pro-Bold" w:hAnsi="Myriad Pro-Bold" w:cs="Myriad Pro-Bold"/>
                <w:b/>
                <w:bCs/>
                <w:color w:val="003869"/>
                <w:sz w:val="20"/>
                <w:szCs w:val="20"/>
              </w:rPr>
              <w:t xml:space="preserve"> </w:t>
            </w:r>
            <w:r w:rsidR="00E06E71" w:rsidRPr="00C55492">
              <w:rPr>
                <w:rFonts w:ascii="Myriad Pro-Bold" w:hAnsi="Myriad Pro-Bold" w:cs="Myriad Pro-Bold"/>
                <w:b/>
                <w:bCs/>
                <w:color w:val="003869"/>
                <w:sz w:val="20"/>
                <w:szCs w:val="20"/>
              </w:rPr>
              <w:t xml:space="preserve">Nein </w:t>
            </w:r>
          </w:p>
        </w:tc>
      </w:tr>
      <w:tr w:rsidR="00E06E71" w14:paraId="52E4EAA6" w14:textId="77777777" w:rsidTr="0063077D">
        <w:trPr>
          <w:cantSplit/>
          <w:trHeight w:val="1726"/>
        </w:trPr>
        <w:tc>
          <w:tcPr>
            <w:tcW w:w="3539" w:type="dxa"/>
            <w:vMerge w:val="restart"/>
          </w:tcPr>
          <w:p w14:paraId="3871842E" w14:textId="3FBB970D" w:rsidR="007A66EE" w:rsidRDefault="00C11FBE" w:rsidP="00C11FBE">
            <w:pPr>
              <w:pStyle w:val="Style16"/>
              <w:spacing w:before="120" w:after="120"/>
              <w:rPr>
                <w:rFonts w:ascii="Myriad Pro-Bold" w:hAnsi="Myriad Pro-Bold" w:cs="Myriad Pro-Bold"/>
                <w:b/>
                <w:bCs/>
                <w:sz w:val="20"/>
                <w:szCs w:val="20"/>
              </w:rPr>
            </w:pPr>
            <w:r>
              <w:rPr>
                <w:rFonts w:ascii="Myriad Pro-Bold" w:hAnsi="Myriad Pro-Bold" w:cs="Myriad Pro-Bold"/>
                <w:b/>
                <w:bCs/>
                <w:sz w:val="20"/>
                <w:szCs w:val="20"/>
              </w:rPr>
              <w:t xml:space="preserve"> </w:t>
            </w:r>
            <w:r w:rsidR="00E06E71" w:rsidRPr="00C55492">
              <w:rPr>
                <w:rFonts w:ascii="Myriad Pro-Bold" w:hAnsi="Myriad Pro-Bold" w:cs="Myriad Pro-Bold"/>
                <w:b/>
                <w:bCs/>
                <w:sz w:val="20"/>
                <w:szCs w:val="20"/>
              </w:rPr>
              <w:t xml:space="preserve">Beispiel  </w:t>
            </w:r>
            <w:r w:rsidR="00E06E71" w:rsidRPr="00C55492">
              <w:rPr>
                <w:b/>
                <w:bCs/>
                <w:sz w:val="20"/>
                <w:szCs w:val="20"/>
              </w:rPr>
              <w:br/>
            </w:r>
            <w:r>
              <w:rPr>
                <w:rFonts w:ascii="Myriad Pro-Bold" w:hAnsi="Myriad Pro-Bold" w:cs="Myriad Pro-Bold"/>
                <w:b/>
                <w:bCs/>
                <w:sz w:val="20"/>
                <w:szCs w:val="20"/>
              </w:rPr>
              <w:t xml:space="preserve"> </w:t>
            </w:r>
            <w:r w:rsidR="00E06E71" w:rsidRPr="00C55492">
              <w:rPr>
                <w:rFonts w:ascii="Myriad Pro-Bold" w:hAnsi="Myriad Pro-Bold" w:cs="Myriad Pro-Bold"/>
                <w:b/>
                <w:bCs/>
                <w:sz w:val="20"/>
                <w:szCs w:val="20"/>
              </w:rPr>
              <w:t>Abteilungsleiter*in Jugendarbeit</w:t>
            </w:r>
          </w:p>
          <w:p w14:paraId="6BA88E62" w14:textId="77A144B9" w:rsidR="00E06E71" w:rsidRPr="00C55492" w:rsidRDefault="00E06E71" w:rsidP="00D268BA">
            <w:pPr>
              <w:pStyle w:val="Style16"/>
              <w:numPr>
                <w:ilvl w:val="0"/>
                <w:numId w:val="1"/>
              </w:numPr>
              <w:spacing w:after="80"/>
              <w:ind w:left="420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C55492">
              <w:rPr>
                <w:rFonts w:ascii="Myriad Pro-Regular" w:hAnsi="Myriad Pro-Regular" w:cs="Myriad Pro-Regular"/>
                <w:sz w:val="20"/>
                <w:szCs w:val="20"/>
              </w:rPr>
              <w:t xml:space="preserve">verantwortlich für die Leitung der  Jugendarbeit </w:t>
            </w:r>
          </w:p>
          <w:p w14:paraId="3C6B2702" w14:textId="77777777" w:rsidR="00E06E71" w:rsidRPr="00C55492" w:rsidRDefault="00E06E71" w:rsidP="00D268BA">
            <w:pPr>
              <w:pStyle w:val="Style16"/>
              <w:numPr>
                <w:ilvl w:val="0"/>
                <w:numId w:val="1"/>
              </w:numPr>
              <w:spacing w:after="80"/>
              <w:ind w:left="420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C55492">
              <w:rPr>
                <w:rFonts w:ascii="Myriad Pro-Regular" w:hAnsi="Myriad Pro-Regular" w:cs="Myriad Pro-Regular"/>
                <w:sz w:val="20"/>
                <w:szCs w:val="20"/>
              </w:rPr>
              <w:t xml:space="preserve">Kontaktperson für alle Anliegen des Vereins </w:t>
            </w:r>
          </w:p>
          <w:p w14:paraId="75C456A8" w14:textId="77777777" w:rsidR="00E06E71" w:rsidRPr="00C55492" w:rsidRDefault="00E06E71" w:rsidP="00D268BA">
            <w:pPr>
              <w:pStyle w:val="Style16"/>
              <w:numPr>
                <w:ilvl w:val="0"/>
                <w:numId w:val="1"/>
              </w:numPr>
              <w:spacing w:after="80"/>
              <w:ind w:left="420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C55492">
              <w:rPr>
                <w:rFonts w:ascii="Myriad Pro-Regular" w:hAnsi="Myriad Pro-Regular" w:cs="Myriad Pro-Regular"/>
                <w:sz w:val="20"/>
                <w:szCs w:val="20"/>
              </w:rPr>
              <w:t>Erstellung des Jahresprogramms  gemeinsam mit den anderen Abteilungsleiter*innen</w:t>
            </w:r>
          </w:p>
          <w:p w14:paraId="083D708F" w14:textId="77777777" w:rsidR="00E06E71" w:rsidRPr="00C55492" w:rsidRDefault="00E06E71" w:rsidP="00D268BA">
            <w:pPr>
              <w:pStyle w:val="Style16"/>
              <w:numPr>
                <w:ilvl w:val="0"/>
                <w:numId w:val="1"/>
              </w:numPr>
              <w:spacing w:after="80"/>
              <w:ind w:left="420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C55492">
              <w:rPr>
                <w:rFonts w:ascii="Myriad Pro-Regular" w:hAnsi="Myriad Pro-Regular" w:cs="Myriad Pro-Regular"/>
                <w:sz w:val="20"/>
                <w:szCs w:val="20"/>
              </w:rPr>
              <w:t>Planung von Übungen und Anlässen</w:t>
            </w:r>
          </w:p>
          <w:p w14:paraId="3813C570" w14:textId="77777777" w:rsidR="00E06E71" w:rsidRPr="00C55492" w:rsidRDefault="00E06E71" w:rsidP="00D268BA">
            <w:pPr>
              <w:pStyle w:val="Style16"/>
              <w:numPr>
                <w:ilvl w:val="0"/>
                <w:numId w:val="1"/>
              </w:numPr>
              <w:spacing w:after="80"/>
              <w:ind w:left="420" w:hanging="284"/>
              <w:rPr>
                <w:rFonts w:ascii="Myriad Pro-Regular" w:hAnsi="Myriad Pro-Regular" w:cs="Myriad Pro-Regular"/>
                <w:sz w:val="20"/>
                <w:szCs w:val="20"/>
              </w:rPr>
            </w:pPr>
            <w:r w:rsidRPr="00C55492">
              <w:rPr>
                <w:rFonts w:ascii="Myriad Pro-Regular" w:hAnsi="Myriad Pro-Regular" w:cs="Myriad Pro-Regular"/>
                <w:sz w:val="20"/>
                <w:szCs w:val="20"/>
              </w:rPr>
              <w:t>Förderung und Pflege der Zusammenarbeit mit anderen Jugendgruppen</w:t>
            </w:r>
          </w:p>
          <w:p w14:paraId="698A28F6" w14:textId="77777777" w:rsidR="00E06E71" w:rsidRDefault="00E06E71" w:rsidP="00D268BA">
            <w:pPr>
              <w:pStyle w:val="Style16"/>
              <w:numPr>
                <w:ilvl w:val="0"/>
                <w:numId w:val="1"/>
              </w:numPr>
              <w:spacing w:after="80"/>
              <w:ind w:left="420" w:hanging="284"/>
              <w:rPr>
                <w:rFonts w:ascii="Myriad Pro-Regular" w:hAnsi="Myriad Pro-Regular" w:cs="Myriad Pro-Regular"/>
              </w:rPr>
            </w:pPr>
            <w:r w:rsidRPr="00C55492">
              <w:rPr>
                <w:rFonts w:ascii="Myriad Pro-Regular" w:hAnsi="Myriad Pro-Regular" w:cs="Myriad Pro-Regular"/>
                <w:sz w:val="20"/>
                <w:szCs w:val="20"/>
              </w:rPr>
              <w:t xml:space="preserve">Regelung der </w:t>
            </w:r>
            <w:proofErr w:type="spellStart"/>
            <w:r w:rsidRPr="00C55492">
              <w:rPr>
                <w:rFonts w:ascii="Myriad Pro-Regular" w:hAnsi="Myriad Pro-Regular" w:cs="Myriad Pro-Regular"/>
                <w:sz w:val="20"/>
                <w:szCs w:val="20"/>
              </w:rPr>
              <w:t>Ressort­Zuständigkeiten</w:t>
            </w:r>
            <w:proofErr w:type="spellEnd"/>
            <w:r>
              <w:rPr>
                <w:rFonts w:ascii="Myriad Pro-Regular" w:hAnsi="Myriad Pro-Regular" w:cs="Myriad Pro-Regular"/>
              </w:rPr>
              <w:t xml:space="preserve"> </w:t>
            </w:r>
          </w:p>
        </w:tc>
        <w:tc>
          <w:tcPr>
            <w:tcW w:w="3827" w:type="dxa"/>
          </w:tcPr>
          <w:p w14:paraId="745245F2" w14:textId="1044E03F" w:rsidR="00E06E71" w:rsidRDefault="007A66EE" w:rsidP="00485F62">
            <w:pPr>
              <w:pStyle w:val="Style16"/>
              <w:spacing w:before="120" w:after="120"/>
              <w:rPr>
                <w:rFonts w:ascii="Myriad Pro-Bold" w:hAnsi="Myriad Pro-Bold" w:cs="Myriad Pro-Bold"/>
                <w:b/>
                <w:bCs/>
              </w:rPr>
            </w:pPr>
            <w:r>
              <w:rPr>
                <w:rFonts w:ascii="Myriad Pro-Bold" w:hAnsi="Myriad Pro-Bold" w:cs="Myriad Pro-Bold"/>
                <w:b/>
                <w:bCs/>
              </w:rPr>
              <w:t xml:space="preserve"> </w:t>
            </w:r>
            <w:bookmarkStart w:id="1" w:name="_GoBack"/>
            <w:bookmarkEnd w:id="1"/>
            <w:r w:rsidR="00E06E71">
              <w:rPr>
                <w:rFonts w:ascii="Myriad Pro-Bold" w:hAnsi="Myriad Pro-Bold" w:cs="Myriad Pro-Bold"/>
                <w:b/>
                <w:bCs/>
              </w:rPr>
              <w:t>Voraussetzungen</w:t>
            </w:r>
          </w:p>
          <w:p w14:paraId="13525A4A" w14:textId="77777777" w:rsidR="00E06E71" w:rsidRDefault="00E06E71" w:rsidP="0063077D">
            <w:pPr>
              <w:pStyle w:val="Style16"/>
              <w:numPr>
                <w:ilvl w:val="0"/>
                <w:numId w:val="2"/>
              </w:numPr>
              <w:ind w:left="425" w:hanging="283"/>
              <w:rPr>
                <w:rFonts w:ascii="Myriad Pro-Regular" w:hAnsi="Myriad Pro-Regular" w:cs="Myriad Pro-Regular"/>
              </w:rPr>
            </w:pPr>
            <w:r>
              <w:rPr>
                <w:rFonts w:ascii="Myriad Pro-Regular" w:hAnsi="Myriad Pro-Regular" w:cs="Myriad Pro-Regular"/>
              </w:rPr>
              <w:t>Die*der Beisitzer*in</w:t>
            </w:r>
          </w:p>
          <w:p w14:paraId="595E88A5" w14:textId="77777777" w:rsidR="00E06E71" w:rsidRDefault="00E06E71" w:rsidP="0063077D">
            <w:pPr>
              <w:pStyle w:val="Style16"/>
              <w:numPr>
                <w:ilvl w:val="0"/>
                <w:numId w:val="2"/>
              </w:numPr>
              <w:ind w:left="425" w:hanging="283"/>
              <w:rPr>
                <w:rFonts w:ascii="Myriad Pro-Regular" w:hAnsi="Myriad Pro-Regular" w:cs="Myriad Pro-Regular"/>
              </w:rPr>
            </w:pPr>
            <w:r>
              <w:rPr>
                <w:rFonts w:ascii="Myriad Pro-Regular" w:hAnsi="Myriad Pro-Regular" w:cs="Myriad Pro-Regular"/>
              </w:rPr>
              <w:t xml:space="preserve">identifiziert sich mit den Zielen und  Aufgaben des Vereins </w:t>
            </w:r>
          </w:p>
        </w:tc>
        <w:tc>
          <w:tcPr>
            <w:tcW w:w="567" w:type="dxa"/>
          </w:tcPr>
          <w:p w14:paraId="1AAD11E3" w14:textId="77777777" w:rsidR="00E06E71" w:rsidRDefault="00E06E71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567" w:type="dxa"/>
          </w:tcPr>
          <w:p w14:paraId="7C93F32C" w14:textId="77777777" w:rsidR="00E06E71" w:rsidRDefault="00E06E71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</w:tr>
      <w:tr w:rsidR="00E06E71" w14:paraId="56E3D120" w14:textId="77777777" w:rsidTr="0063077D">
        <w:trPr>
          <w:cantSplit/>
          <w:trHeight w:val="424"/>
        </w:trPr>
        <w:tc>
          <w:tcPr>
            <w:tcW w:w="3539" w:type="dxa"/>
            <w:vMerge/>
          </w:tcPr>
          <w:p w14:paraId="330AD253" w14:textId="77777777" w:rsidR="00E06E71" w:rsidRDefault="00E06E71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3827" w:type="dxa"/>
          </w:tcPr>
          <w:p w14:paraId="413382D5" w14:textId="4C342D16" w:rsidR="00E06E71" w:rsidRDefault="00E06E71" w:rsidP="00C11FBE">
            <w:pPr>
              <w:pStyle w:val="Style16"/>
              <w:numPr>
                <w:ilvl w:val="0"/>
                <w:numId w:val="2"/>
              </w:numPr>
              <w:spacing w:after="80"/>
              <w:ind w:left="426" w:hanging="284"/>
              <w:rPr>
                <w:rFonts w:ascii="Myriad Pro-Regular" w:hAnsi="Myriad Pro-Regular" w:cs="Myriad Pro-Regular"/>
              </w:rPr>
            </w:pPr>
            <w:r>
              <w:rPr>
                <w:rFonts w:ascii="Myriad Pro-Regular" w:hAnsi="Myriad Pro-Regular" w:cs="Myriad Pro-Regular"/>
              </w:rPr>
              <w:t>arbeitet ger</w:t>
            </w:r>
            <w:r w:rsidR="00C11FBE">
              <w:rPr>
                <w:rFonts w:ascii="Myriad Pro-Regular" w:hAnsi="Myriad Pro-Regular" w:cs="Myriad Pro-Regular"/>
              </w:rPr>
              <w:t>ne mit Kindern und Jugendlichen</w:t>
            </w:r>
          </w:p>
        </w:tc>
        <w:tc>
          <w:tcPr>
            <w:tcW w:w="567" w:type="dxa"/>
          </w:tcPr>
          <w:p w14:paraId="702F068F" w14:textId="77777777" w:rsidR="00E06E71" w:rsidRDefault="00E06E71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567" w:type="dxa"/>
          </w:tcPr>
          <w:p w14:paraId="571B8C57" w14:textId="77777777" w:rsidR="00E06E71" w:rsidRDefault="00E06E71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</w:tr>
      <w:tr w:rsidR="00E06E71" w14:paraId="4CD6E139" w14:textId="77777777" w:rsidTr="0063077D">
        <w:trPr>
          <w:cantSplit/>
        </w:trPr>
        <w:tc>
          <w:tcPr>
            <w:tcW w:w="3539" w:type="dxa"/>
            <w:vMerge/>
          </w:tcPr>
          <w:p w14:paraId="7CDAAB90" w14:textId="77777777" w:rsidR="00E06E71" w:rsidRDefault="00E06E71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3827" w:type="dxa"/>
          </w:tcPr>
          <w:p w14:paraId="6BF4A593" w14:textId="77777777" w:rsidR="00E06E71" w:rsidRDefault="00E06E71" w:rsidP="00C11FBE">
            <w:pPr>
              <w:pStyle w:val="Style16"/>
              <w:numPr>
                <w:ilvl w:val="0"/>
                <w:numId w:val="2"/>
              </w:numPr>
              <w:spacing w:after="80"/>
              <w:ind w:left="426" w:hanging="284"/>
              <w:rPr>
                <w:rFonts w:ascii="Myriad Pro-Regular" w:hAnsi="Myriad Pro-Regular" w:cs="Myriad Pro-Regular"/>
              </w:rPr>
            </w:pPr>
            <w:r>
              <w:rPr>
                <w:rFonts w:ascii="Myriad Pro-Regular" w:hAnsi="Myriad Pro-Regular" w:cs="Myriad Pro-Regular"/>
              </w:rPr>
              <w:t xml:space="preserve">hat Organisationstalent </w:t>
            </w:r>
          </w:p>
        </w:tc>
        <w:tc>
          <w:tcPr>
            <w:tcW w:w="567" w:type="dxa"/>
          </w:tcPr>
          <w:p w14:paraId="2380F8C2" w14:textId="77777777" w:rsidR="00E06E71" w:rsidRDefault="00E06E71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567" w:type="dxa"/>
          </w:tcPr>
          <w:p w14:paraId="25D3E3CC" w14:textId="77777777" w:rsidR="00E06E71" w:rsidRDefault="00E06E71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</w:tr>
      <w:tr w:rsidR="00E06E71" w14:paraId="41F360FE" w14:textId="77777777" w:rsidTr="0063077D">
        <w:trPr>
          <w:cantSplit/>
          <w:trHeight w:val="424"/>
        </w:trPr>
        <w:tc>
          <w:tcPr>
            <w:tcW w:w="3539" w:type="dxa"/>
            <w:vMerge/>
          </w:tcPr>
          <w:p w14:paraId="6A8B38EC" w14:textId="77777777" w:rsidR="00E06E71" w:rsidRDefault="00E06E71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3827" w:type="dxa"/>
          </w:tcPr>
          <w:p w14:paraId="7A13A12E" w14:textId="77777777" w:rsidR="00E06E71" w:rsidRDefault="00E06E71" w:rsidP="0063077D">
            <w:pPr>
              <w:pStyle w:val="Style16"/>
              <w:numPr>
                <w:ilvl w:val="0"/>
                <w:numId w:val="2"/>
              </w:numPr>
              <w:ind w:left="425" w:hanging="283"/>
              <w:rPr>
                <w:rFonts w:ascii="Myriad Pro-Regular" w:hAnsi="Myriad Pro-Regular" w:cs="Myriad Pro-Regular"/>
              </w:rPr>
            </w:pPr>
            <w:r>
              <w:rPr>
                <w:rFonts w:ascii="Myriad Pro-Regular" w:hAnsi="Myriad Pro-Regular" w:cs="Myriad Pro-Regular"/>
              </w:rPr>
              <w:t xml:space="preserve">hat Erfahrung in Projektmanagement </w:t>
            </w:r>
          </w:p>
        </w:tc>
        <w:tc>
          <w:tcPr>
            <w:tcW w:w="567" w:type="dxa"/>
          </w:tcPr>
          <w:p w14:paraId="5E1B4DAE" w14:textId="77777777" w:rsidR="00E06E71" w:rsidRDefault="00E06E71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567" w:type="dxa"/>
          </w:tcPr>
          <w:p w14:paraId="588002AC" w14:textId="77777777" w:rsidR="00E06E71" w:rsidRDefault="00E06E71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</w:tr>
      <w:tr w:rsidR="00E06E71" w14:paraId="44F2CA85" w14:textId="77777777" w:rsidTr="0063077D">
        <w:trPr>
          <w:cantSplit/>
          <w:trHeight w:val="641"/>
        </w:trPr>
        <w:tc>
          <w:tcPr>
            <w:tcW w:w="3539" w:type="dxa"/>
            <w:vMerge/>
          </w:tcPr>
          <w:p w14:paraId="30DCC851" w14:textId="77777777" w:rsidR="00E06E71" w:rsidRDefault="00E06E71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3827" w:type="dxa"/>
          </w:tcPr>
          <w:p w14:paraId="79791F7A" w14:textId="427B53A6" w:rsidR="007A66EE" w:rsidRDefault="007A66EE" w:rsidP="00C11FBE">
            <w:pPr>
              <w:pStyle w:val="Style15"/>
              <w:spacing w:before="80"/>
              <w:rPr>
                <w:rFonts w:ascii="Myriad Pro-Bold" w:hAnsi="Myriad Pro-Bold" w:cs="Myriad Pro-Bold"/>
                <w:b/>
                <w:bCs/>
              </w:rPr>
            </w:pPr>
            <w:r>
              <w:rPr>
                <w:rFonts w:ascii="Myriad Pro-Bold" w:hAnsi="Myriad Pro-Bold" w:cs="Myriad Pro-Bold"/>
                <w:b/>
                <w:bCs/>
              </w:rPr>
              <w:t xml:space="preserve"> </w:t>
            </w:r>
            <w:r w:rsidR="00E06E71">
              <w:rPr>
                <w:rFonts w:ascii="Myriad Pro-Bold" w:hAnsi="Myriad Pro-Bold" w:cs="Myriad Pro-Bold"/>
                <w:b/>
                <w:bCs/>
              </w:rPr>
              <w:t>Zeitliche Verfügbarkeit von</w:t>
            </w:r>
          </w:p>
          <w:p w14:paraId="20FD8F50" w14:textId="1AB590A9" w:rsidR="00E06E71" w:rsidRDefault="007A66EE" w:rsidP="0063077D">
            <w:pPr>
              <w:pStyle w:val="Style15"/>
              <w:rPr>
                <w:rFonts w:ascii="Myriad Pro-Bold" w:hAnsi="Myriad Pro-Bold" w:cs="Myriad Pro-Bold"/>
              </w:rPr>
            </w:pPr>
            <w:r>
              <w:rPr>
                <w:rFonts w:ascii="Myriad Pro-Bold" w:hAnsi="Myriad Pro-Bold" w:cs="Myriad Pro-Bold"/>
                <w:b/>
                <w:bCs/>
              </w:rPr>
              <w:t xml:space="preserve"> </w:t>
            </w:r>
            <w:r w:rsidR="00E06E71">
              <w:rPr>
                <w:rFonts w:ascii="Myriad Pro-Bold" w:hAnsi="Myriad Pro-Bold" w:cs="Myriad Pro-Bold"/>
                <w:b/>
                <w:bCs/>
              </w:rPr>
              <w:t xml:space="preserve">circa ........ Std./Monat </w:t>
            </w:r>
            <w:r w:rsidR="00E06E71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567" w:type="dxa"/>
          </w:tcPr>
          <w:p w14:paraId="3A6FB945" w14:textId="77777777" w:rsidR="00E06E71" w:rsidRDefault="00E06E71" w:rsidP="0063077D">
            <w:pPr>
              <w:pStyle w:val="Style15"/>
              <w:rPr>
                <w:rFonts w:ascii="Myriad Pro-Bold" w:hAnsi="Myriad Pro-Bold" w:cs="Myriad Pro-Bold"/>
              </w:rPr>
            </w:pPr>
          </w:p>
        </w:tc>
        <w:tc>
          <w:tcPr>
            <w:tcW w:w="567" w:type="dxa"/>
          </w:tcPr>
          <w:p w14:paraId="6B23514C" w14:textId="77777777" w:rsidR="00E06E71" w:rsidRDefault="00E06E71" w:rsidP="0063077D">
            <w:pPr>
              <w:pStyle w:val="Style15"/>
              <w:rPr>
                <w:rFonts w:ascii="Myriad Pro-Bold" w:hAnsi="Myriad Pro-Bold" w:cs="Myriad Pro-Bold"/>
              </w:rPr>
            </w:pPr>
          </w:p>
        </w:tc>
      </w:tr>
      <w:tr w:rsidR="00E06E71" w14:paraId="023E60F5" w14:textId="77777777" w:rsidTr="0063077D">
        <w:trPr>
          <w:cantSplit/>
          <w:trHeight w:val="858"/>
        </w:trPr>
        <w:tc>
          <w:tcPr>
            <w:tcW w:w="3539" w:type="dxa"/>
            <w:vMerge/>
          </w:tcPr>
          <w:p w14:paraId="3150182D" w14:textId="77777777" w:rsidR="00E06E71" w:rsidRDefault="00E06E71" w:rsidP="0063077D">
            <w:pPr>
              <w:pStyle w:val="Style15"/>
              <w:rPr>
                <w:rFonts w:ascii="Myriad Pro-Bold" w:hAnsi="Myriad Pro-Bold" w:cs="Myriad Pro-Bold"/>
              </w:rPr>
            </w:pPr>
          </w:p>
        </w:tc>
        <w:tc>
          <w:tcPr>
            <w:tcW w:w="3827" w:type="dxa"/>
          </w:tcPr>
          <w:p w14:paraId="68BC313D" w14:textId="3D5B9BAA" w:rsidR="00E06E71" w:rsidRDefault="007A66EE" w:rsidP="00C11FBE">
            <w:pPr>
              <w:pStyle w:val="Style16"/>
              <w:spacing w:before="80"/>
              <w:rPr>
                <w:rFonts w:ascii="Myriad Pro-Bold" w:hAnsi="Myriad Pro-Bold" w:cs="Myriad Pro-Bold"/>
                <w:b/>
                <w:bCs/>
              </w:rPr>
            </w:pPr>
            <w:r>
              <w:rPr>
                <w:rFonts w:ascii="Myriad Pro-Bold" w:hAnsi="Myriad Pro-Bold" w:cs="Myriad Pro-Bold"/>
                <w:b/>
                <w:bCs/>
              </w:rPr>
              <w:t xml:space="preserve"> </w:t>
            </w:r>
            <w:r w:rsidR="00E06E71">
              <w:rPr>
                <w:rFonts w:ascii="Myriad Pro-Bold" w:hAnsi="Myriad Pro-Bold" w:cs="Myriad Pro-Bold"/>
                <w:b/>
                <w:bCs/>
              </w:rPr>
              <w:t>Ziele der Einarbeitung</w:t>
            </w:r>
          </w:p>
          <w:p w14:paraId="16B9E886" w14:textId="7E6FAD3C" w:rsidR="00E06E71" w:rsidRDefault="007A66EE" w:rsidP="00C11FBE">
            <w:pPr>
              <w:pStyle w:val="Style16"/>
              <w:spacing w:after="80"/>
              <w:rPr>
                <w:rFonts w:ascii="Myriad Pro-Regular" w:hAnsi="Myriad Pro-Regular" w:cs="Myriad Pro-Regular"/>
              </w:rPr>
            </w:pPr>
            <w:r>
              <w:rPr>
                <w:rFonts w:ascii="Myriad Pro-Regular" w:hAnsi="Myriad Pro-Regular" w:cs="Myriad Pro-Regular"/>
              </w:rPr>
              <w:t xml:space="preserve"> </w:t>
            </w:r>
            <w:r w:rsidR="00E06E71">
              <w:rPr>
                <w:rFonts w:ascii="Myriad Pro-Regular" w:hAnsi="Myriad Pro-Regular" w:cs="Myriad Pro-Regular"/>
              </w:rPr>
              <w:t>Die*der Beisitzer*in</w:t>
            </w:r>
          </w:p>
          <w:p w14:paraId="751A1DB7" w14:textId="4E8412C7" w:rsidR="00E06E71" w:rsidRDefault="00E06E71" w:rsidP="00C11FBE">
            <w:pPr>
              <w:pStyle w:val="Style16"/>
              <w:numPr>
                <w:ilvl w:val="0"/>
                <w:numId w:val="3"/>
              </w:numPr>
              <w:spacing w:after="80"/>
              <w:ind w:left="426" w:hanging="284"/>
              <w:rPr>
                <w:rFonts w:ascii="Myriad Pro-Regular" w:hAnsi="Myriad Pro-Regular" w:cs="Myriad Pro-Regular"/>
              </w:rPr>
            </w:pPr>
            <w:r>
              <w:rPr>
                <w:rFonts w:ascii="Myriad Pro-Regular" w:hAnsi="Myriad Pro-Regular" w:cs="Myriad Pro-Regular"/>
              </w:rPr>
              <w:t>ist mit Strukturen und A</w:t>
            </w:r>
            <w:r w:rsidR="00C11FBE">
              <w:rPr>
                <w:rFonts w:ascii="Myriad Pro-Regular" w:hAnsi="Myriad Pro-Regular" w:cs="Myriad Pro-Regular"/>
              </w:rPr>
              <w:t>ufgaben des  Vereins vertraut</w:t>
            </w:r>
          </w:p>
        </w:tc>
        <w:tc>
          <w:tcPr>
            <w:tcW w:w="567" w:type="dxa"/>
          </w:tcPr>
          <w:p w14:paraId="05F2E8CD" w14:textId="77777777" w:rsidR="00E06E71" w:rsidRDefault="00E06E71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567" w:type="dxa"/>
          </w:tcPr>
          <w:p w14:paraId="52D9A290" w14:textId="77777777" w:rsidR="00E06E71" w:rsidRDefault="00E06E71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</w:tr>
      <w:tr w:rsidR="00E06E71" w14:paraId="7A2CE393" w14:textId="77777777" w:rsidTr="0063077D">
        <w:trPr>
          <w:cantSplit/>
          <w:trHeight w:val="424"/>
        </w:trPr>
        <w:tc>
          <w:tcPr>
            <w:tcW w:w="3539" w:type="dxa"/>
            <w:vMerge/>
          </w:tcPr>
          <w:p w14:paraId="2E1A4709" w14:textId="77777777" w:rsidR="00E06E71" w:rsidRDefault="00E06E71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3827" w:type="dxa"/>
          </w:tcPr>
          <w:p w14:paraId="4123E84F" w14:textId="05C5E4FE" w:rsidR="00E06E71" w:rsidRDefault="00E06E71" w:rsidP="00C11FBE">
            <w:pPr>
              <w:pStyle w:val="Style16"/>
              <w:numPr>
                <w:ilvl w:val="0"/>
                <w:numId w:val="3"/>
              </w:numPr>
              <w:spacing w:after="80"/>
              <w:ind w:left="426" w:hanging="284"/>
              <w:rPr>
                <w:rFonts w:ascii="Myriad Pro-Regular" w:hAnsi="Myriad Pro-Regular" w:cs="Myriad Pro-Regular"/>
              </w:rPr>
            </w:pPr>
            <w:r>
              <w:rPr>
                <w:rFonts w:ascii="Myriad Pro-Regular" w:hAnsi="Myriad Pro-Regular" w:cs="Myriad Pro-Regular"/>
              </w:rPr>
              <w:t>ist über seine Aufg</w:t>
            </w:r>
            <w:r w:rsidR="00C11FBE">
              <w:rPr>
                <w:rFonts w:ascii="Myriad Pro-Regular" w:hAnsi="Myriad Pro-Regular" w:cs="Myriad Pro-Regular"/>
              </w:rPr>
              <w:t>aben und Kompetenzen informiert</w:t>
            </w:r>
          </w:p>
        </w:tc>
        <w:tc>
          <w:tcPr>
            <w:tcW w:w="567" w:type="dxa"/>
          </w:tcPr>
          <w:p w14:paraId="1993E67C" w14:textId="77777777" w:rsidR="00E06E71" w:rsidRDefault="00E06E71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567" w:type="dxa"/>
          </w:tcPr>
          <w:p w14:paraId="59FDD6F9" w14:textId="77777777" w:rsidR="00E06E71" w:rsidRDefault="00E06E71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</w:tr>
      <w:tr w:rsidR="00E06E71" w14:paraId="5550AC76" w14:textId="77777777" w:rsidTr="0063077D">
        <w:trPr>
          <w:cantSplit/>
          <w:trHeight w:val="641"/>
        </w:trPr>
        <w:tc>
          <w:tcPr>
            <w:tcW w:w="3539" w:type="dxa"/>
            <w:vMerge/>
          </w:tcPr>
          <w:p w14:paraId="2723656E" w14:textId="77777777" w:rsidR="00E06E71" w:rsidRDefault="00E06E71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3827" w:type="dxa"/>
          </w:tcPr>
          <w:p w14:paraId="045C8BF7" w14:textId="77777777" w:rsidR="00B441A4" w:rsidRDefault="00E06E71" w:rsidP="00B441A4">
            <w:pPr>
              <w:pStyle w:val="Style16"/>
              <w:numPr>
                <w:ilvl w:val="0"/>
                <w:numId w:val="3"/>
              </w:numPr>
              <w:ind w:left="425" w:hanging="283"/>
              <w:rPr>
                <w:rFonts w:ascii="Myriad Pro-Regular" w:hAnsi="Myriad Pro-Regular" w:cs="Myriad Pro-Regular"/>
              </w:rPr>
            </w:pPr>
            <w:r>
              <w:rPr>
                <w:rFonts w:ascii="Myriad Pro-Regular" w:hAnsi="Myriad Pro-Regular" w:cs="Myriad Pro-Regular"/>
              </w:rPr>
              <w:t xml:space="preserve">kennt die für seine Aufgaben relevanten  </w:t>
            </w:r>
            <w:proofErr w:type="spellStart"/>
            <w:r>
              <w:rPr>
                <w:rFonts w:ascii="Myriad Pro-Regular" w:hAnsi="Myriad Pro-Regular" w:cs="Myriad Pro-Regular"/>
              </w:rPr>
              <w:t>Satzungs­</w:t>
            </w:r>
            <w:proofErr w:type="spellEnd"/>
            <w:r>
              <w:rPr>
                <w:rFonts w:ascii="Myriad Pro-Regular" w:hAnsi="Myriad Pro-Regular" w:cs="Myriad Pro-Regular"/>
              </w:rPr>
              <w:t xml:space="preserve"> und </w:t>
            </w:r>
            <w:r w:rsidR="00B441A4">
              <w:rPr>
                <w:rFonts w:ascii="Myriad Pro-Regular" w:hAnsi="Myriad Pro-Regular" w:cs="Myriad Pro-Regular"/>
              </w:rPr>
              <w:t>G</w:t>
            </w:r>
            <w:r>
              <w:rPr>
                <w:rFonts w:ascii="Myriad Pro-Regular" w:hAnsi="Myriad Pro-Regular" w:cs="Myriad Pro-Regular"/>
              </w:rPr>
              <w:t>eschäftsordnungs</w:t>
            </w:r>
            <w:r w:rsidR="00B441A4">
              <w:rPr>
                <w:rFonts w:ascii="Myriad Pro-Regular" w:hAnsi="Myriad Pro-Regular" w:cs="Myriad Pro-Regular"/>
              </w:rPr>
              <w:t>-</w:t>
            </w:r>
          </w:p>
          <w:p w14:paraId="13F6FD83" w14:textId="71EF7D25" w:rsidR="00E06E71" w:rsidRDefault="00C11FBE" w:rsidP="00C11FBE">
            <w:pPr>
              <w:pStyle w:val="Style16"/>
              <w:numPr>
                <w:ilvl w:val="0"/>
                <w:numId w:val="3"/>
              </w:numPr>
              <w:spacing w:after="80"/>
              <w:ind w:left="426" w:hanging="284"/>
              <w:rPr>
                <w:rFonts w:ascii="Myriad Pro-Regular" w:hAnsi="Myriad Pro-Regular" w:cs="Myriad Pro-Regular"/>
              </w:rPr>
            </w:pPr>
            <w:proofErr w:type="spellStart"/>
            <w:r>
              <w:rPr>
                <w:rFonts w:ascii="Myriad Pro-Regular" w:hAnsi="Myriad Pro-Regular" w:cs="Myriad Pro-Regular"/>
              </w:rPr>
              <w:t>passagen</w:t>
            </w:r>
            <w:proofErr w:type="spellEnd"/>
          </w:p>
        </w:tc>
        <w:tc>
          <w:tcPr>
            <w:tcW w:w="567" w:type="dxa"/>
          </w:tcPr>
          <w:p w14:paraId="0568482F" w14:textId="77777777" w:rsidR="00E06E71" w:rsidRDefault="00E06E71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567" w:type="dxa"/>
          </w:tcPr>
          <w:p w14:paraId="0CA5F264" w14:textId="77777777" w:rsidR="00E06E71" w:rsidRDefault="00E06E71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</w:tr>
      <w:tr w:rsidR="00E06E71" w14:paraId="4D68B46B" w14:textId="77777777" w:rsidTr="0063077D">
        <w:trPr>
          <w:cantSplit/>
          <w:trHeight w:val="424"/>
        </w:trPr>
        <w:tc>
          <w:tcPr>
            <w:tcW w:w="3539" w:type="dxa"/>
            <w:vMerge/>
          </w:tcPr>
          <w:p w14:paraId="12F5054F" w14:textId="77777777" w:rsidR="00E06E71" w:rsidRDefault="00E06E71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3827" w:type="dxa"/>
          </w:tcPr>
          <w:p w14:paraId="5CD96464" w14:textId="167F12D0" w:rsidR="00E06E71" w:rsidRDefault="00E06E71" w:rsidP="00C11FBE">
            <w:pPr>
              <w:pStyle w:val="Style16"/>
              <w:numPr>
                <w:ilvl w:val="0"/>
                <w:numId w:val="3"/>
              </w:numPr>
              <w:spacing w:after="120"/>
              <w:ind w:left="426" w:hanging="284"/>
              <w:rPr>
                <w:rFonts w:ascii="Myriad Pro-Regular" w:hAnsi="Myriad Pro-Regular" w:cs="Myriad Pro-Regular"/>
              </w:rPr>
            </w:pPr>
            <w:r>
              <w:rPr>
                <w:rFonts w:ascii="Myriad Pro-Regular" w:hAnsi="Myriad Pro-Regular" w:cs="Myriad Pro-Regular"/>
              </w:rPr>
              <w:t>hat Übersicht über die Inhalte des  Werkzeug</w:t>
            </w:r>
            <w:r w:rsidR="00C11FBE">
              <w:rPr>
                <w:rFonts w:ascii="Myriad Pro-Regular" w:hAnsi="Myriad Pro-Regular" w:cs="Myriad Pro-Regular"/>
              </w:rPr>
              <w:t>koffers und weitere Hilfsmittel</w:t>
            </w:r>
          </w:p>
        </w:tc>
        <w:tc>
          <w:tcPr>
            <w:tcW w:w="567" w:type="dxa"/>
          </w:tcPr>
          <w:p w14:paraId="1AED2F1D" w14:textId="77777777" w:rsidR="00E06E71" w:rsidRDefault="00E06E71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  <w:tc>
          <w:tcPr>
            <w:tcW w:w="567" w:type="dxa"/>
          </w:tcPr>
          <w:p w14:paraId="18353CC3" w14:textId="77777777" w:rsidR="00E06E71" w:rsidRDefault="00E06E71" w:rsidP="0063077D">
            <w:pPr>
              <w:pStyle w:val="Style16"/>
              <w:rPr>
                <w:rFonts w:ascii="Myriad Pro-Regular" w:hAnsi="Myriad Pro-Regular" w:cs="Myriad Pro-Regular"/>
              </w:rPr>
            </w:pPr>
          </w:p>
        </w:tc>
      </w:tr>
    </w:tbl>
    <w:p w14:paraId="3B8B7ACE" w14:textId="77777777" w:rsidR="00E06E71" w:rsidRPr="00E06E71" w:rsidRDefault="00E06E71" w:rsidP="00E06E71"/>
    <w:p w14:paraId="6FF5DD19" w14:textId="2D993833" w:rsidR="002D3DB1" w:rsidRPr="00485F62" w:rsidRDefault="002D3DB1" w:rsidP="0097176C">
      <w:pPr>
        <w:pStyle w:val="Style19"/>
        <w:spacing w:before="120" w:after="120"/>
        <w:rPr>
          <w:rFonts w:ascii="Myriad Pro-Regular" w:hAnsi="Myriad Pro-Regular" w:cs="Myriad Pro-Regular"/>
          <w:sz w:val="20"/>
          <w:szCs w:val="20"/>
        </w:rPr>
      </w:pPr>
      <w:r w:rsidRPr="00485F62">
        <w:rPr>
          <w:rFonts w:ascii="Myriad Pro-It" w:hAnsi="Myriad Pro-It" w:cs="Myriad Pro-It"/>
          <w:i/>
          <w:iCs/>
          <w:color w:val="005DA9"/>
          <w:sz w:val="20"/>
          <w:szCs w:val="20"/>
        </w:rPr>
        <w:t>D</w:t>
      </w:r>
      <w:r w:rsidR="0087712A" w:rsidRPr="00485F62">
        <w:rPr>
          <w:rFonts w:ascii="Myriad Pro-It" w:hAnsi="Myriad Pro-It" w:cs="Myriad Pro-It"/>
          <w:i/>
          <w:iCs/>
          <w:color w:val="005DA9"/>
          <w:sz w:val="20"/>
          <w:szCs w:val="20"/>
        </w:rPr>
        <w:t>as Profil</w:t>
      </w:r>
      <w:r w:rsidRPr="00485F62">
        <w:rPr>
          <w:rFonts w:ascii="Myriad Pro-It" w:hAnsi="Myriad Pro-It" w:cs="Myriad Pro-It"/>
          <w:i/>
          <w:iCs/>
          <w:color w:val="005DA9"/>
          <w:sz w:val="20"/>
          <w:szCs w:val="20"/>
        </w:rPr>
        <w:t xml:space="preserve"> kann jederzeit um weitere </w:t>
      </w:r>
      <w:r w:rsidR="0087712A" w:rsidRPr="00485F62">
        <w:rPr>
          <w:rFonts w:ascii="Myriad Pro-It" w:hAnsi="Myriad Pro-It" w:cs="Myriad Pro-It"/>
          <w:i/>
          <w:iCs/>
          <w:color w:val="005DA9"/>
          <w:sz w:val="20"/>
          <w:szCs w:val="20"/>
        </w:rPr>
        <w:t>Punkte</w:t>
      </w:r>
      <w:r w:rsidRPr="00485F62">
        <w:rPr>
          <w:rFonts w:ascii="Myriad Pro-It" w:hAnsi="Myriad Pro-It" w:cs="Myriad Pro-It"/>
          <w:i/>
          <w:iCs/>
          <w:color w:val="005DA9"/>
          <w:sz w:val="20"/>
          <w:szCs w:val="20"/>
        </w:rPr>
        <w:t xml:space="preserve"> ergänzt werden.</w:t>
      </w:r>
    </w:p>
    <w:p w14:paraId="4630092F" w14:textId="2F7E2168" w:rsidR="008004CE" w:rsidRPr="0087712A" w:rsidRDefault="008004CE" w:rsidP="0097176C">
      <w:pPr>
        <w:spacing w:after="120"/>
      </w:pPr>
      <w:r>
        <w:t>Aus: Der PARITÄTISCHE BW: Übergabe – Wie der Vorstandswechsel im Verein gelingt – eine Arbeitshilfe. Stuttgart 2020</w:t>
      </w:r>
      <w:r w:rsidR="005C4207">
        <w:t xml:space="preserve">, S. </w:t>
      </w:r>
      <w:r w:rsidR="00D268BA">
        <w:t>9</w:t>
      </w:r>
      <w:r w:rsidR="0087712A">
        <w:t>,</w:t>
      </w:r>
      <w:r w:rsidR="005C4207">
        <w:t xml:space="preserve"> </w:t>
      </w:r>
      <w:r>
        <w:t>Abschn</w:t>
      </w:r>
      <w:r w:rsidR="005C4207">
        <w:t>.</w:t>
      </w:r>
      <w:r>
        <w:t>:</w:t>
      </w:r>
      <w:r w:rsidR="006D5FB8">
        <w:t xml:space="preserve"> </w:t>
      </w:r>
      <w:r w:rsidR="00D268BA">
        <w:t>Wa</w:t>
      </w:r>
      <w:r w:rsidR="00C11FBE">
        <w:t>s gute Vorstandsarbeit ausmacht</w:t>
      </w:r>
      <w:r w:rsidR="00CA24B4">
        <w:t xml:space="preserve"> </w:t>
      </w:r>
      <w:r w:rsidR="00CA24B4" w:rsidRPr="0087712A">
        <w:rPr>
          <w:rFonts w:ascii="Myriad Pro-Semibold" w:hAnsi="Myriad Pro-Semibold" w:cs="Myriad Pro-Semibold"/>
        </w:rPr>
        <w:t xml:space="preserve">- </w:t>
      </w:r>
      <w:bookmarkStart w:id="2" w:name="t62"/>
      <w:r w:rsidR="00CA24B4" w:rsidRPr="0087712A">
        <w:rPr>
          <w:rFonts w:ascii="Myriad Pro-Semibold" w:hAnsi="Myriad Pro-Semibold" w:cs="Myriad Pro-Semibold"/>
        </w:rPr>
        <w:t>Beispiele für Aufgaben und Anforderungsprofile in einem Vorstand</w:t>
      </w:r>
      <w:bookmarkEnd w:id="2"/>
      <w:r w:rsidR="00CA24B4">
        <w:rPr>
          <w:rFonts w:ascii="Myriad Pro-Semibold" w:hAnsi="Myriad Pro-Semibold" w:cs="Myriad Pro-Semibold"/>
        </w:rPr>
        <w:t>.</w:t>
      </w:r>
    </w:p>
    <w:p w14:paraId="3BDD28B7" w14:textId="77777777" w:rsidR="008004CE" w:rsidRDefault="008004CE" w:rsidP="008004CE"/>
    <w:sectPr w:rsidR="008004CE">
      <w:headerReference w:type="default" r:id="rId8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03DA0" w14:textId="77777777" w:rsidR="002D3DB1" w:rsidRDefault="002D3DB1" w:rsidP="00674FB4">
      <w:r>
        <w:separator/>
      </w:r>
    </w:p>
  </w:endnote>
  <w:endnote w:type="continuationSeparator" w:id="0">
    <w:p w14:paraId="120B33D4" w14:textId="77777777" w:rsidR="002D3DB1" w:rsidRDefault="002D3DB1" w:rsidP="0067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ntilly 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ntilly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B995A" w14:textId="77777777" w:rsidR="002D3DB1" w:rsidRDefault="002D3DB1" w:rsidP="00674FB4">
      <w:r>
        <w:separator/>
      </w:r>
    </w:p>
  </w:footnote>
  <w:footnote w:type="continuationSeparator" w:id="0">
    <w:p w14:paraId="33F336D6" w14:textId="77777777" w:rsidR="002D3DB1" w:rsidRDefault="002D3DB1" w:rsidP="00674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D09B8" w14:textId="77777777" w:rsidR="00674FB4" w:rsidRDefault="00674FB4">
    <w:pPr>
      <w:pStyle w:val="Kopfzeile"/>
    </w:pPr>
    <w:r>
      <w:t>Arbeitshilfe: Übergabe – Wie der Vorstandswechsel im Verein gelingt.</w:t>
    </w:r>
  </w:p>
  <w:p w14:paraId="50CA8B18" w14:textId="77777777" w:rsidR="00674FB4" w:rsidRDefault="00674FB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0C11"/>
    <w:multiLevelType w:val="hybridMultilevel"/>
    <w:tmpl w:val="0A52707A"/>
    <w:lvl w:ilvl="0" w:tplc="0407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9EE3836"/>
    <w:multiLevelType w:val="hybridMultilevel"/>
    <w:tmpl w:val="F906E6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36E63"/>
    <w:multiLevelType w:val="hybridMultilevel"/>
    <w:tmpl w:val="01AC7B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04"/>
    <w:rsid w:val="002D3DB1"/>
    <w:rsid w:val="002E2941"/>
    <w:rsid w:val="00430EE3"/>
    <w:rsid w:val="00485F62"/>
    <w:rsid w:val="00580304"/>
    <w:rsid w:val="005C4207"/>
    <w:rsid w:val="00674FB4"/>
    <w:rsid w:val="006D5FB8"/>
    <w:rsid w:val="007A66EE"/>
    <w:rsid w:val="008004CE"/>
    <w:rsid w:val="0087712A"/>
    <w:rsid w:val="00965CB0"/>
    <w:rsid w:val="0097176C"/>
    <w:rsid w:val="00B441A4"/>
    <w:rsid w:val="00C11FBE"/>
    <w:rsid w:val="00CA24B4"/>
    <w:rsid w:val="00D268BA"/>
    <w:rsid w:val="00E06E71"/>
    <w:rsid w:val="00F63DDF"/>
    <w:rsid w:val="00FC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B848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hantilly Regular" w:hAnsi="Chantilly Regular" w:cs="Chantilly Regular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outlineLvl w:val="0"/>
    </w:pPr>
    <w:rPr>
      <w:rFonts w:cs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outlineLvl w:val="1"/>
    </w:pPr>
    <w:rPr>
      <w:rFonts w:cs="Times New Roman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outlineLvl w:val="2"/>
    </w:pPr>
    <w:rPr>
      <w:rFonts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Style0">
    <w:name w:val="Style0"/>
    <w:basedOn w:val="Standard"/>
    <w:next w:val="Standard"/>
    <w:uiPriority w:val="99"/>
    <w:rPr>
      <w:sz w:val="16"/>
      <w:szCs w:val="16"/>
    </w:rPr>
  </w:style>
  <w:style w:type="paragraph" w:customStyle="1" w:styleId="Style1">
    <w:name w:val="Style1"/>
    <w:basedOn w:val="Standard"/>
    <w:next w:val="Standard"/>
    <w:uiPriority w:val="99"/>
    <w:rPr>
      <w:rFonts w:ascii="Chantilly Bold" w:hAnsi="Chantilly Bold" w:cs="Chantilly Bold"/>
      <w:sz w:val="16"/>
      <w:szCs w:val="16"/>
    </w:rPr>
  </w:style>
  <w:style w:type="paragraph" w:customStyle="1" w:styleId="Style2">
    <w:name w:val="Style2"/>
    <w:basedOn w:val="Standard"/>
    <w:next w:val="Standard"/>
    <w:uiPriority w:val="99"/>
    <w:rPr>
      <w:rFonts w:ascii="Myriad-Roman" w:hAnsi="Myriad-Roman" w:cs="Myriad-Roman"/>
      <w:sz w:val="16"/>
      <w:szCs w:val="16"/>
    </w:rPr>
  </w:style>
  <w:style w:type="paragraph" w:customStyle="1" w:styleId="Style3">
    <w:name w:val="Style3"/>
    <w:basedOn w:val="Standard"/>
    <w:next w:val="Standard"/>
    <w:uiPriority w:val="99"/>
    <w:rPr>
      <w:rFonts w:ascii="Myriad Pro-Semibold" w:hAnsi="Myriad Pro-Semibold" w:cs="Myriad Pro-Semibold"/>
      <w:sz w:val="98"/>
      <w:szCs w:val="98"/>
    </w:rPr>
  </w:style>
  <w:style w:type="paragraph" w:customStyle="1" w:styleId="Style4">
    <w:name w:val="Style4"/>
    <w:basedOn w:val="Standard"/>
    <w:next w:val="Standard"/>
    <w:uiPriority w:val="99"/>
    <w:rPr>
      <w:rFonts w:ascii="Myriad Pro-Bold" w:hAnsi="Myriad Pro-Bold" w:cs="Myriad Pro-Bold"/>
      <w:sz w:val="44"/>
      <w:szCs w:val="44"/>
    </w:rPr>
  </w:style>
  <w:style w:type="paragraph" w:customStyle="1" w:styleId="Style5">
    <w:name w:val="Style5"/>
    <w:basedOn w:val="Standard"/>
    <w:next w:val="Standard"/>
    <w:uiPriority w:val="99"/>
    <w:rPr>
      <w:rFonts w:ascii="Myriad Pro-Regular" w:hAnsi="Myriad Pro-Regular" w:cs="Myriad Pro-Regular"/>
      <w:sz w:val="66"/>
      <w:szCs w:val="66"/>
    </w:rPr>
  </w:style>
  <w:style w:type="paragraph" w:customStyle="1" w:styleId="Style6">
    <w:name w:val="Style6"/>
    <w:basedOn w:val="Standard"/>
    <w:next w:val="Standard"/>
    <w:uiPriority w:val="99"/>
    <w:rPr>
      <w:rFonts w:ascii="Zapf Dingbats" w:hAnsi="Zapf Dingbats" w:cs="Zapf Dingbats"/>
      <w:sz w:val="36"/>
      <w:szCs w:val="36"/>
    </w:rPr>
  </w:style>
  <w:style w:type="paragraph" w:customStyle="1" w:styleId="Style7">
    <w:name w:val="Style7"/>
    <w:basedOn w:val="Standard"/>
    <w:next w:val="Standard"/>
    <w:uiPriority w:val="99"/>
    <w:rPr>
      <w:rFonts w:ascii="Myriad Pro-It" w:hAnsi="Myriad Pro-It" w:cs="Myriad Pro-It"/>
    </w:rPr>
  </w:style>
  <w:style w:type="paragraph" w:customStyle="1" w:styleId="Style8">
    <w:name w:val="Style8"/>
    <w:basedOn w:val="Standard"/>
    <w:next w:val="Standard"/>
    <w:uiPriority w:val="99"/>
  </w:style>
  <w:style w:type="paragraph" w:customStyle="1" w:styleId="Style9">
    <w:name w:val="Style9"/>
    <w:basedOn w:val="Standard"/>
    <w:next w:val="Standard"/>
    <w:uiPriority w:val="99"/>
    <w:rPr>
      <w:sz w:val="30"/>
      <w:szCs w:val="30"/>
    </w:rPr>
  </w:style>
  <w:style w:type="paragraph" w:customStyle="1" w:styleId="Style10">
    <w:name w:val="Style10"/>
    <w:basedOn w:val="Standard"/>
    <w:next w:val="Standard"/>
    <w:uiPriority w:val="99"/>
    <w:rPr>
      <w:sz w:val="22"/>
      <w:szCs w:val="22"/>
    </w:rPr>
  </w:style>
  <w:style w:type="paragraph" w:customStyle="1" w:styleId="Style11">
    <w:name w:val="Style11"/>
    <w:basedOn w:val="Standard"/>
    <w:next w:val="Standard"/>
    <w:uiPriority w:val="99"/>
    <w:rPr>
      <w:sz w:val="12"/>
      <w:szCs w:val="12"/>
    </w:rPr>
  </w:style>
  <w:style w:type="paragraph" w:customStyle="1" w:styleId="Style12">
    <w:name w:val="Style12"/>
    <w:basedOn w:val="Standard"/>
    <w:next w:val="Standard"/>
    <w:uiPriority w:val="99"/>
    <w:rPr>
      <w:sz w:val="32"/>
      <w:szCs w:val="32"/>
    </w:rPr>
  </w:style>
  <w:style w:type="paragraph" w:customStyle="1" w:styleId="Style13">
    <w:name w:val="Style13"/>
    <w:basedOn w:val="Standard"/>
    <w:next w:val="Standard"/>
    <w:uiPriority w:val="99"/>
    <w:rPr>
      <w:sz w:val="24"/>
      <w:szCs w:val="24"/>
    </w:rPr>
  </w:style>
  <w:style w:type="paragraph" w:customStyle="1" w:styleId="Style14">
    <w:name w:val="Style14"/>
    <w:basedOn w:val="Standard"/>
    <w:next w:val="Standard"/>
    <w:uiPriority w:val="99"/>
    <w:rPr>
      <w:sz w:val="18"/>
      <w:szCs w:val="18"/>
    </w:rPr>
  </w:style>
  <w:style w:type="paragraph" w:customStyle="1" w:styleId="Style15">
    <w:name w:val="Style15"/>
    <w:basedOn w:val="Standard"/>
    <w:next w:val="Standard"/>
    <w:uiPriority w:val="99"/>
    <w:rPr>
      <w:sz w:val="18"/>
      <w:szCs w:val="18"/>
    </w:rPr>
  </w:style>
  <w:style w:type="paragraph" w:customStyle="1" w:styleId="Style16">
    <w:name w:val="Style16"/>
    <w:basedOn w:val="Standard"/>
    <w:next w:val="Standard"/>
    <w:uiPriority w:val="99"/>
    <w:rPr>
      <w:sz w:val="18"/>
      <w:szCs w:val="18"/>
    </w:rPr>
  </w:style>
  <w:style w:type="paragraph" w:customStyle="1" w:styleId="Style17">
    <w:name w:val="Style17"/>
    <w:basedOn w:val="Standard"/>
    <w:next w:val="Standard"/>
    <w:uiPriority w:val="99"/>
    <w:rPr>
      <w:sz w:val="26"/>
      <w:szCs w:val="26"/>
    </w:rPr>
  </w:style>
  <w:style w:type="paragraph" w:customStyle="1" w:styleId="Style18">
    <w:name w:val="Style18"/>
    <w:basedOn w:val="Standard"/>
    <w:next w:val="Standard"/>
    <w:uiPriority w:val="99"/>
  </w:style>
  <w:style w:type="paragraph" w:customStyle="1" w:styleId="Style19">
    <w:name w:val="Style19"/>
    <w:basedOn w:val="Standard"/>
    <w:next w:val="Standard"/>
    <w:uiPriority w:val="99"/>
    <w:rPr>
      <w:sz w:val="18"/>
      <w:szCs w:val="18"/>
    </w:rPr>
  </w:style>
  <w:style w:type="paragraph" w:customStyle="1" w:styleId="Style20">
    <w:name w:val="Style20"/>
    <w:basedOn w:val="Standard"/>
    <w:next w:val="Standard"/>
    <w:uiPriority w:val="99"/>
    <w:rPr>
      <w:sz w:val="18"/>
      <w:szCs w:val="18"/>
    </w:rPr>
  </w:style>
  <w:style w:type="paragraph" w:customStyle="1" w:styleId="Style21">
    <w:name w:val="Style21"/>
    <w:basedOn w:val="Standard"/>
    <w:next w:val="Standard"/>
    <w:uiPriority w:val="99"/>
    <w:rPr>
      <w:sz w:val="14"/>
      <w:szCs w:val="14"/>
    </w:rPr>
  </w:style>
  <w:style w:type="paragraph" w:customStyle="1" w:styleId="Style22">
    <w:name w:val="Style22"/>
    <w:basedOn w:val="Standard"/>
    <w:next w:val="Standard"/>
    <w:uiPriority w:val="99"/>
    <w:rPr>
      <w:sz w:val="14"/>
      <w:szCs w:val="14"/>
    </w:rPr>
  </w:style>
  <w:style w:type="paragraph" w:customStyle="1" w:styleId="Style23">
    <w:name w:val="Style23"/>
    <w:basedOn w:val="Standard"/>
    <w:next w:val="Standard"/>
    <w:uiPriority w:val="99"/>
    <w:rPr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674F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74FB4"/>
    <w:rPr>
      <w:rFonts w:ascii="Chantilly Regular" w:hAnsi="Chantilly Regular" w:cs="Chantilly Regular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674F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74FB4"/>
    <w:rPr>
      <w:rFonts w:ascii="Chantilly Regular" w:hAnsi="Chantilly Regular" w:cs="Chantilly Regular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F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74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hantilly Regular" w:hAnsi="Chantilly Regular" w:cs="Chantilly Regular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outlineLvl w:val="0"/>
    </w:pPr>
    <w:rPr>
      <w:rFonts w:cs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outlineLvl w:val="1"/>
    </w:pPr>
    <w:rPr>
      <w:rFonts w:cs="Times New Roman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outlineLvl w:val="2"/>
    </w:pPr>
    <w:rPr>
      <w:rFonts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Style0">
    <w:name w:val="Style0"/>
    <w:basedOn w:val="Standard"/>
    <w:next w:val="Standard"/>
    <w:uiPriority w:val="99"/>
    <w:rPr>
      <w:sz w:val="16"/>
      <w:szCs w:val="16"/>
    </w:rPr>
  </w:style>
  <w:style w:type="paragraph" w:customStyle="1" w:styleId="Style1">
    <w:name w:val="Style1"/>
    <w:basedOn w:val="Standard"/>
    <w:next w:val="Standard"/>
    <w:uiPriority w:val="99"/>
    <w:rPr>
      <w:rFonts w:ascii="Chantilly Bold" w:hAnsi="Chantilly Bold" w:cs="Chantilly Bold"/>
      <w:sz w:val="16"/>
      <w:szCs w:val="16"/>
    </w:rPr>
  </w:style>
  <w:style w:type="paragraph" w:customStyle="1" w:styleId="Style2">
    <w:name w:val="Style2"/>
    <w:basedOn w:val="Standard"/>
    <w:next w:val="Standard"/>
    <w:uiPriority w:val="99"/>
    <w:rPr>
      <w:rFonts w:ascii="Myriad-Roman" w:hAnsi="Myriad-Roman" w:cs="Myriad-Roman"/>
      <w:sz w:val="16"/>
      <w:szCs w:val="16"/>
    </w:rPr>
  </w:style>
  <w:style w:type="paragraph" w:customStyle="1" w:styleId="Style3">
    <w:name w:val="Style3"/>
    <w:basedOn w:val="Standard"/>
    <w:next w:val="Standard"/>
    <w:uiPriority w:val="99"/>
    <w:rPr>
      <w:rFonts w:ascii="Myriad Pro-Semibold" w:hAnsi="Myriad Pro-Semibold" w:cs="Myriad Pro-Semibold"/>
      <w:sz w:val="98"/>
      <w:szCs w:val="98"/>
    </w:rPr>
  </w:style>
  <w:style w:type="paragraph" w:customStyle="1" w:styleId="Style4">
    <w:name w:val="Style4"/>
    <w:basedOn w:val="Standard"/>
    <w:next w:val="Standard"/>
    <w:uiPriority w:val="99"/>
    <w:rPr>
      <w:rFonts w:ascii="Myriad Pro-Bold" w:hAnsi="Myriad Pro-Bold" w:cs="Myriad Pro-Bold"/>
      <w:sz w:val="44"/>
      <w:szCs w:val="44"/>
    </w:rPr>
  </w:style>
  <w:style w:type="paragraph" w:customStyle="1" w:styleId="Style5">
    <w:name w:val="Style5"/>
    <w:basedOn w:val="Standard"/>
    <w:next w:val="Standard"/>
    <w:uiPriority w:val="99"/>
    <w:rPr>
      <w:rFonts w:ascii="Myriad Pro-Regular" w:hAnsi="Myriad Pro-Regular" w:cs="Myriad Pro-Regular"/>
      <w:sz w:val="66"/>
      <w:szCs w:val="66"/>
    </w:rPr>
  </w:style>
  <w:style w:type="paragraph" w:customStyle="1" w:styleId="Style6">
    <w:name w:val="Style6"/>
    <w:basedOn w:val="Standard"/>
    <w:next w:val="Standard"/>
    <w:uiPriority w:val="99"/>
    <w:rPr>
      <w:rFonts w:ascii="Zapf Dingbats" w:hAnsi="Zapf Dingbats" w:cs="Zapf Dingbats"/>
      <w:sz w:val="36"/>
      <w:szCs w:val="36"/>
    </w:rPr>
  </w:style>
  <w:style w:type="paragraph" w:customStyle="1" w:styleId="Style7">
    <w:name w:val="Style7"/>
    <w:basedOn w:val="Standard"/>
    <w:next w:val="Standard"/>
    <w:uiPriority w:val="99"/>
    <w:rPr>
      <w:rFonts w:ascii="Myriad Pro-It" w:hAnsi="Myriad Pro-It" w:cs="Myriad Pro-It"/>
    </w:rPr>
  </w:style>
  <w:style w:type="paragraph" w:customStyle="1" w:styleId="Style8">
    <w:name w:val="Style8"/>
    <w:basedOn w:val="Standard"/>
    <w:next w:val="Standard"/>
    <w:uiPriority w:val="99"/>
  </w:style>
  <w:style w:type="paragraph" w:customStyle="1" w:styleId="Style9">
    <w:name w:val="Style9"/>
    <w:basedOn w:val="Standard"/>
    <w:next w:val="Standard"/>
    <w:uiPriority w:val="99"/>
    <w:rPr>
      <w:sz w:val="30"/>
      <w:szCs w:val="30"/>
    </w:rPr>
  </w:style>
  <w:style w:type="paragraph" w:customStyle="1" w:styleId="Style10">
    <w:name w:val="Style10"/>
    <w:basedOn w:val="Standard"/>
    <w:next w:val="Standard"/>
    <w:uiPriority w:val="99"/>
    <w:rPr>
      <w:sz w:val="22"/>
      <w:szCs w:val="22"/>
    </w:rPr>
  </w:style>
  <w:style w:type="paragraph" w:customStyle="1" w:styleId="Style11">
    <w:name w:val="Style11"/>
    <w:basedOn w:val="Standard"/>
    <w:next w:val="Standard"/>
    <w:uiPriority w:val="99"/>
    <w:rPr>
      <w:sz w:val="12"/>
      <w:szCs w:val="12"/>
    </w:rPr>
  </w:style>
  <w:style w:type="paragraph" w:customStyle="1" w:styleId="Style12">
    <w:name w:val="Style12"/>
    <w:basedOn w:val="Standard"/>
    <w:next w:val="Standard"/>
    <w:uiPriority w:val="99"/>
    <w:rPr>
      <w:sz w:val="32"/>
      <w:szCs w:val="32"/>
    </w:rPr>
  </w:style>
  <w:style w:type="paragraph" w:customStyle="1" w:styleId="Style13">
    <w:name w:val="Style13"/>
    <w:basedOn w:val="Standard"/>
    <w:next w:val="Standard"/>
    <w:uiPriority w:val="99"/>
    <w:rPr>
      <w:sz w:val="24"/>
      <w:szCs w:val="24"/>
    </w:rPr>
  </w:style>
  <w:style w:type="paragraph" w:customStyle="1" w:styleId="Style14">
    <w:name w:val="Style14"/>
    <w:basedOn w:val="Standard"/>
    <w:next w:val="Standard"/>
    <w:uiPriority w:val="99"/>
    <w:rPr>
      <w:sz w:val="18"/>
      <w:szCs w:val="18"/>
    </w:rPr>
  </w:style>
  <w:style w:type="paragraph" w:customStyle="1" w:styleId="Style15">
    <w:name w:val="Style15"/>
    <w:basedOn w:val="Standard"/>
    <w:next w:val="Standard"/>
    <w:uiPriority w:val="99"/>
    <w:rPr>
      <w:sz w:val="18"/>
      <w:szCs w:val="18"/>
    </w:rPr>
  </w:style>
  <w:style w:type="paragraph" w:customStyle="1" w:styleId="Style16">
    <w:name w:val="Style16"/>
    <w:basedOn w:val="Standard"/>
    <w:next w:val="Standard"/>
    <w:uiPriority w:val="99"/>
    <w:rPr>
      <w:sz w:val="18"/>
      <w:szCs w:val="18"/>
    </w:rPr>
  </w:style>
  <w:style w:type="paragraph" w:customStyle="1" w:styleId="Style17">
    <w:name w:val="Style17"/>
    <w:basedOn w:val="Standard"/>
    <w:next w:val="Standard"/>
    <w:uiPriority w:val="99"/>
    <w:rPr>
      <w:sz w:val="26"/>
      <w:szCs w:val="26"/>
    </w:rPr>
  </w:style>
  <w:style w:type="paragraph" w:customStyle="1" w:styleId="Style18">
    <w:name w:val="Style18"/>
    <w:basedOn w:val="Standard"/>
    <w:next w:val="Standard"/>
    <w:uiPriority w:val="99"/>
  </w:style>
  <w:style w:type="paragraph" w:customStyle="1" w:styleId="Style19">
    <w:name w:val="Style19"/>
    <w:basedOn w:val="Standard"/>
    <w:next w:val="Standard"/>
    <w:uiPriority w:val="99"/>
    <w:rPr>
      <w:sz w:val="18"/>
      <w:szCs w:val="18"/>
    </w:rPr>
  </w:style>
  <w:style w:type="paragraph" w:customStyle="1" w:styleId="Style20">
    <w:name w:val="Style20"/>
    <w:basedOn w:val="Standard"/>
    <w:next w:val="Standard"/>
    <w:uiPriority w:val="99"/>
    <w:rPr>
      <w:sz w:val="18"/>
      <w:szCs w:val="18"/>
    </w:rPr>
  </w:style>
  <w:style w:type="paragraph" w:customStyle="1" w:styleId="Style21">
    <w:name w:val="Style21"/>
    <w:basedOn w:val="Standard"/>
    <w:next w:val="Standard"/>
    <w:uiPriority w:val="99"/>
    <w:rPr>
      <w:sz w:val="14"/>
      <w:szCs w:val="14"/>
    </w:rPr>
  </w:style>
  <w:style w:type="paragraph" w:customStyle="1" w:styleId="Style22">
    <w:name w:val="Style22"/>
    <w:basedOn w:val="Standard"/>
    <w:next w:val="Standard"/>
    <w:uiPriority w:val="99"/>
    <w:rPr>
      <w:sz w:val="14"/>
      <w:szCs w:val="14"/>
    </w:rPr>
  </w:style>
  <w:style w:type="paragraph" w:customStyle="1" w:styleId="Style23">
    <w:name w:val="Style23"/>
    <w:basedOn w:val="Standard"/>
    <w:next w:val="Standard"/>
    <w:uiPriority w:val="99"/>
    <w:rPr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674F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74FB4"/>
    <w:rPr>
      <w:rFonts w:ascii="Chantilly Regular" w:hAnsi="Chantilly Regular" w:cs="Chantilly Regular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674F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74FB4"/>
    <w:rPr>
      <w:rFonts w:ascii="Chantilly Regular" w:hAnsi="Chantilly Regular" w:cs="Chantilly Regular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F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74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HFrank</dc:creator>
  <cp:lastModifiedBy>HFrank</cp:lastModifiedBy>
  <cp:revision>9</cp:revision>
  <dcterms:created xsi:type="dcterms:W3CDTF">2021-03-13T14:22:00Z</dcterms:created>
  <dcterms:modified xsi:type="dcterms:W3CDTF">2021-03-13T14:52:00Z</dcterms:modified>
</cp:coreProperties>
</file>